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DC" w:rsidRPr="00721000" w:rsidRDefault="00CD2E04" w:rsidP="003137B7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proofErr w:type="spellStart"/>
      <w:r w:rsidRPr="00721000">
        <w:rPr>
          <w:rFonts w:ascii="Courier New" w:hAnsi="Courier New" w:cs="Courier New"/>
          <w:b/>
          <w:sz w:val="24"/>
          <w:szCs w:val="24"/>
        </w:rPr>
        <w:t>multimedia</w:t>
      </w:r>
      <w:proofErr w:type="spellEnd"/>
      <w:r w:rsidRPr="00721000">
        <w:rPr>
          <w:rFonts w:ascii="Courier New" w:hAnsi="Courier New" w:cs="Courier New"/>
          <w:b/>
          <w:sz w:val="24"/>
          <w:szCs w:val="24"/>
        </w:rPr>
        <w:t xml:space="preserve"> </w:t>
      </w:r>
      <w:r w:rsidR="000C5316">
        <w:rPr>
          <w:rFonts w:ascii="Courier New" w:hAnsi="Courier New" w:cs="Courier New"/>
          <w:b/>
          <w:sz w:val="24"/>
          <w:szCs w:val="24"/>
        </w:rPr>
        <w:t>Transport- und Aufbewahrungskoffer</w:t>
      </w:r>
    </w:p>
    <w:p w:rsidR="003137B7" w:rsidRDefault="000C5316" w:rsidP="003137B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231F20"/>
          <w:szCs w:val="20"/>
        </w:rPr>
      </w:pPr>
      <w:r w:rsidRPr="000C5316">
        <w:rPr>
          <w:rFonts w:ascii="Courier New" w:hAnsi="Courier New" w:cs="Courier New"/>
          <w:szCs w:val="20"/>
        </w:rPr>
        <w:t xml:space="preserve">DCN </w:t>
      </w:r>
      <w:proofErr w:type="spellStart"/>
      <w:r w:rsidRPr="000C5316">
        <w:rPr>
          <w:rFonts w:ascii="Courier New" w:hAnsi="Courier New" w:cs="Courier New"/>
          <w:szCs w:val="20"/>
        </w:rPr>
        <w:t>multimedia</w:t>
      </w:r>
      <w:proofErr w:type="spellEnd"/>
      <w:r w:rsidRPr="000C5316">
        <w:rPr>
          <w:rFonts w:ascii="Courier New" w:hAnsi="Courier New" w:cs="Courier New"/>
          <w:szCs w:val="20"/>
        </w:rPr>
        <w:t xml:space="preserve"> Transport- u. Aufbewahrungskoffer. Zur Aufnahme von bis zu 6 </w:t>
      </w:r>
      <w:proofErr w:type="spellStart"/>
      <w:r w:rsidRPr="000C5316">
        <w:rPr>
          <w:rFonts w:ascii="Courier New" w:hAnsi="Courier New" w:cs="Courier New"/>
          <w:szCs w:val="20"/>
        </w:rPr>
        <w:t>multimedia</w:t>
      </w:r>
      <w:proofErr w:type="spellEnd"/>
      <w:r w:rsidRPr="000C5316">
        <w:rPr>
          <w:rFonts w:ascii="Courier New" w:hAnsi="Courier New" w:cs="Courier New"/>
          <w:szCs w:val="20"/>
        </w:rPr>
        <w:t>-Einheiten und Mikrofonen.</w:t>
      </w:r>
      <w:r w:rsidR="00D71DF6" w:rsidRPr="000C5316">
        <w:rPr>
          <w:rFonts w:ascii="Courier New" w:hAnsi="Courier New" w:cs="Courier New"/>
          <w:color w:val="231F20"/>
          <w:szCs w:val="20"/>
        </w:rPr>
        <w:t xml:space="preserve"> </w:t>
      </w:r>
    </w:p>
    <w:p w:rsidR="000C5316" w:rsidRDefault="000C5316" w:rsidP="003137B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231F20"/>
          <w:szCs w:val="20"/>
        </w:rPr>
      </w:pPr>
    </w:p>
    <w:p w:rsidR="000C5316" w:rsidRPr="000C5316" w:rsidRDefault="000C5316" w:rsidP="003137B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231F20"/>
          <w:szCs w:val="20"/>
        </w:rPr>
      </w:pPr>
    </w:p>
    <w:p w:rsidR="00880CB6" w:rsidRPr="000C5316" w:rsidRDefault="00880CB6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  <w:r w:rsidRPr="000C5316">
        <w:rPr>
          <w:rFonts w:eastAsiaTheme="minorEastAsia"/>
          <w:color w:val="231F20"/>
          <w:lang w:eastAsia="zh-CN"/>
        </w:rPr>
        <w:t>Fabrikat:  Bosch oder gleichwertig,</w:t>
      </w:r>
    </w:p>
    <w:p w:rsidR="00721000" w:rsidRPr="003137B7" w:rsidRDefault="00721000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</w:p>
    <w:p w:rsidR="00880CB6" w:rsidRPr="003137B7" w:rsidRDefault="000C5316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  <w:r>
        <w:rPr>
          <w:rFonts w:eastAsiaTheme="minorEastAsia"/>
          <w:color w:val="231F20"/>
          <w:lang w:eastAsia="zh-CN"/>
        </w:rPr>
        <w:t>Typ:       DCNM-FCMMD</w:t>
      </w:r>
    </w:p>
    <w:p w:rsidR="00721000" w:rsidRPr="003137B7" w:rsidRDefault="00721000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</w:p>
    <w:p w:rsidR="00880CB6" w:rsidRPr="003137B7" w:rsidRDefault="00880CB6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  <w:r w:rsidRPr="003137B7">
        <w:rPr>
          <w:rFonts w:eastAsiaTheme="minorEastAsia"/>
          <w:color w:val="231F20"/>
          <w:lang w:eastAsia="zh-CN"/>
        </w:rPr>
        <w:t>Angebotene</w:t>
      </w:r>
      <w:r w:rsidR="00721000" w:rsidRPr="003137B7">
        <w:rPr>
          <w:rFonts w:eastAsiaTheme="minorEastAsia"/>
          <w:color w:val="231F20"/>
          <w:lang w:eastAsia="zh-CN"/>
        </w:rPr>
        <w:t xml:space="preserve">s Fabrikat:................... </w:t>
      </w:r>
      <w:r w:rsidRPr="003137B7">
        <w:rPr>
          <w:rFonts w:eastAsiaTheme="minorEastAsia"/>
          <w:color w:val="231F20"/>
          <w:lang w:eastAsia="zh-CN"/>
        </w:rPr>
        <w:t xml:space="preserve">Typ:.......................          </w:t>
      </w:r>
    </w:p>
    <w:p w:rsidR="00721000" w:rsidRPr="003137B7" w:rsidRDefault="00721000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</w:p>
    <w:p w:rsidR="00CD2E04" w:rsidRPr="003137B7" w:rsidRDefault="00880CB6" w:rsidP="003137B7">
      <w:pPr>
        <w:pStyle w:val="NurText"/>
        <w:spacing w:line="360" w:lineRule="auto"/>
        <w:rPr>
          <w:rFonts w:eastAsiaTheme="minorEastAsia"/>
          <w:color w:val="231F20"/>
          <w:lang w:eastAsia="zh-CN"/>
        </w:rPr>
      </w:pPr>
      <w:r w:rsidRPr="003137B7">
        <w:rPr>
          <w:rFonts w:eastAsiaTheme="minorEastAsia"/>
          <w:color w:val="231F20"/>
          <w:lang w:eastAsia="zh-CN"/>
        </w:rPr>
        <w:t>Material:  EURO.........................</w:t>
      </w:r>
      <w:r w:rsidRPr="003137B7">
        <w:rPr>
          <w:rFonts w:eastAsiaTheme="minorEastAsia"/>
          <w:color w:val="231F20"/>
          <w:lang w:eastAsia="zh-CN"/>
        </w:rPr>
        <w:tab/>
        <w:t>Lohn: EURO.................</w:t>
      </w:r>
    </w:p>
    <w:sectPr w:rsidR="00CD2E04" w:rsidRPr="003137B7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CD2E04"/>
    <w:rsid w:val="000C3EF8"/>
    <w:rsid w:val="000C5316"/>
    <w:rsid w:val="00243DCA"/>
    <w:rsid w:val="00285D94"/>
    <w:rsid w:val="002F7EE2"/>
    <w:rsid w:val="003137B7"/>
    <w:rsid w:val="00434524"/>
    <w:rsid w:val="00513B19"/>
    <w:rsid w:val="00527FF0"/>
    <w:rsid w:val="00604F97"/>
    <w:rsid w:val="006306CD"/>
    <w:rsid w:val="00633B53"/>
    <w:rsid w:val="00641104"/>
    <w:rsid w:val="00721000"/>
    <w:rsid w:val="0074724C"/>
    <w:rsid w:val="007A01F6"/>
    <w:rsid w:val="008058D5"/>
    <w:rsid w:val="00880CB6"/>
    <w:rsid w:val="0090224E"/>
    <w:rsid w:val="00A342AB"/>
    <w:rsid w:val="00A85B25"/>
    <w:rsid w:val="00AF2527"/>
    <w:rsid w:val="00C063DC"/>
    <w:rsid w:val="00C34708"/>
    <w:rsid w:val="00CD2E04"/>
    <w:rsid w:val="00D71DF6"/>
    <w:rsid w:val="00D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B25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880CB6"/>
    <w:pPr>
      <w:spacing w:after="0" w:line="240" w:lineRule="auto"/>
    </w:pPr>
    <w:rPr>
      <w:rFonts w:ascii="Courier New" w:eastAsia="Times New Roman" w:hAnsi="Courier New" w:cs="Courier New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rsid w:val="00880CB6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hae8ks1</dc:creator>
  <cp:lastModifiedBy>Thomas Leonard</cp:lastModifiedBy>
  <cp:revision>2</cp:revision>
  <dcterms:created xsi:type="dcterms:W3CDTF">2013-11-25T09:55:00Z</dcterms:created>
  <dcterms:modified xsi:type="dcterms:W3CDTF">2013-11-25T09:55:00Z</dcterms:modified>
</cp:coreProperties>
</file>